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The FAMOHIO Les Gutter Memorial Scholarship </w:t>
      </w:r>
      <w:r>
        <w:rPr>
          <w:rFonts w:ascii="Calibri" w:hAnsi="Calibri" w:cs="Calibri"/>
          <w:color w:val="000000"/>
          <w:sz w:val="22"/>
        </w:rPr>
        <w:t>is open to any person</w:t>
      </w:r>
      <w:r w:rsidR="00AF78B5">
        <w:rPr>
          <w:rFonts w:ascii="Calibri" w:hAnsi="Calibri" w:cs="Calibri"/>
          <w:color w:val="000000"/>
          <w:sz w:val="22"/>
        </w:rPr>
        <w:t xml:space="preserve"> who resides or is treated in Ohio, attends</w:t>
      </w:r>
      <w:r>
        <w:rPr>
          <w:rFonts w:ascii="Calibri" w:hAnsi="Calibri" w:cs="Calibri"/>
          <w:color w:val="000000"/>
          <w:sz w:val="22"/>
        </w:rPr>
        <w:t xml:space="preserve"> FAMOHIO</w:t>
      </w:r>
      <w:r w:rsidR="00AF78B5">
        <w:rPr>
          <w:rFonts w:ascii="Calibri" w:hAnsi="Calibri" w:cs="Calibri"/>
          <w:color w:val="000000"/>
          <w:sz w:val="22"/>
        </w:rPr>
        <w:t xml:space="preserve"> the same year, is diagnosed with hemophilia, von Willebrand d</w:t>
      </w:r>
      <w:r>
        <w:rPr>
          <w:rFonts w:ascii="Calibri" w:hAnsi="Calibri" w:cs="Calibri"/>
          <w:color w:val="000000"/>
          <w:sz w:val="22"/>
        </w:rPr>
        <w:t>is</w:t>
      </w:r>
      <w:r w:rsidR="00B54E0C">
        <w:rPr>
          <w:rFonts w:ascii="Calibri" w:hAnsi="Calibri" w:cs="Calibri"/>
          <w:color w:val="000000"/>
          <w:sz w:val="22"/>
        </w:rPr>
        <w:t>ease or other bleeding disorders</w:t>
      </w:r>
      <w:r w:rsidR="00AF78B5">
        <w:rPr>
          <w:rFonts w:ascii="Calibri" w:hAnsi="Calibri" w:cs="Calibri"/>
          <w:color w:val="000000"/>
          <w:sz w:val="22"/>
        </w:rPr>
        <w:t xml:space="preserve"> and is</w:t>
      </w:r>
      <w:r>
        <w:rPr>
          <w:rFonts w:ascii="Calibri" w:hAnsi="Calibri" w:cs="Calibri"/>
          <w:color w:val="000000"/>
          <w:sz w:val="22"/>
        </w:rPr>
        <w:t xml:space="preserve"> seeking to further their education at a university or</w:t>
      </w:r>
      <w:r w:rsidR="004D049A">
        <w:rPr>
          <w:rFonts w:ascii="Calibri" w:hAnsi="Calibri" w:cs="Calibri"/>
          <w:color w:val="000000"/>
          <w:sz w:val="22"/>
        </w:rPr>
        <w:t xml:space="preserve"> technical college. There is the minimum of one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B54E0C"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,000.00 scholarship awarded per year.</w:t>
      </w:r>
      <w:r w:rsidR="004D049A">
        <w:rPr>
          <w:rFonts w:ascii="Calibri" w:hAnsi="Calibri" w:cs="Calibri"/>
          <w:color w:val="000000"/>
          <w:sz w:val="22"/>
        </w:rPr>
        <w:t xml:space="preserve">  Additional scholarships may be awarded as indicated.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Each application must include the following documents, sent together in one package: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Completed application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Essay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Proof of Enrollment or Letter of Acceptance to a College or Technical School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Letter from Hemophilia Treatment Center or Physician documenting a bleeding disorder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diagnosis</w:t>
      </w:r>
    </w:p>
    <w:p w:rsidR="00A94545" w:rsidRDefault="00A94545" w:rsidP="00A945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Reference letter from a teacher, community member or employer</w:t>
      </w:r>
    </w:p>
    <w:p w:rsidR="00A94545" w:rsidRPr="00A94545" w:rsidRDefault="00A94545" w:rsidP="00A94545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Application and supporting documents must be POSTMARKED by September 1</w:t>
      </w:r>
      <w:r w:rsidR="00AF78B5">
        <w:rPr>
          <w:rFonts w:ascii="Calibri" w:hAnsi="Calibri" w:cs="Calibri"/>
          <w:color w:val="000000"/>
          <w:sz w:val="22"/>
        </w:rPr>
        <w:t>7</w:t>
      </w:r>
      <w:r>
        <w:rPr>
          <w:rFonts w:ascii="Calibri" w:hAnsi="Calibri" w:cs="Calibri"/>
          <w:color w:val="000000"/>
          <w:sz w:val="22"/>
        </w:rPr>
        <w:t>, 201</w:t>
      </w:r>
      <w:r w:rsidR="00C3375A">
        <w:rPr>
          <w:rFonts w:ascii="Calibri" w:hAnsi="Calibri" w:cs="Calibri"/>
          <w:color w:val="000000"/>
          <w:sz w:val="22"/>
        </w:rPr>
        <w:t>8</w:t>
      </w:r>
      <w:r>
        <w:rPr>
          <w:rFonts w:ascii="Calibri" w:hAnsi="Calibri" w:cs="Calibri"/>
          <w:color w:val="000000"/>
          <w:sz w:val="22"/>
        </w:rPr>
        <w:t>. Decision by the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scholarship committee will be announced by December </w:t>
      </w:r>
      <w:r w:rsidR="00AF78B5">
        <w:rPr>
          <w:rFonts w:ascii="Calibri" w:hAnsi="Calibri" w:cs="Calibri"/>
          <w:color w:val="000000"/>
          <w:sz w:val="22"/>
        </w:rPr>
        <w:t>17</w:t>
      </w:r>
      <w:r>
        <w:rPr>
          <w:rFonts w:ascii="Calibri" w:hAnsi="Calibri" w:cs="Calibri"/>
          <w:color w:val="000000"/>
          <w:sz w:val="22"/>
        </w:rPr>
        <w:t>, 201</w:t>
      </w:r>
      <w:r w:rsidR="00C3375A">
        <w:rPr>
          <w:rFonts w:ascii="Calibri" w:hAnsi="Calibri" w:cs="Calibri"/>
          <w:color w:val="000000"/>
          <w:sz w:val="22"/>
        </w:rPr>
        <w:t>8</w:t>
      </w:r>
      <w:bookmarkStart w:id="0" w:name="_GoBack"/>
      <w:bookmarkEnd w:id="0"/>
      <w:r>
        <w:rPr>
          <w:rFonts w:ascii="Calibri" w:hAnsi="Calibri" w:cs="Calibri"/>
          <w:color w:val="000000"/>
          <w:sz w:val="22"/>
        </w:rPr>
        <w:t>. Payment will be made directly to the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000000"/>
          <w:sz w:val="22"/>
        </w:rPr>
        <w:t>student’s university or technical school by December 31, 201</w:t>
      </w:r>
      <w:r w:rsidR="00AF78B5">
        <w:rPr>
          <w:rFonts w:ascii="Calibri" w:hAnsi="Calibri" w:cs="Calibri"/>
          <w:color w:val="000000"/>
          <w:sz w:val="22"/>
        </w:rPr>
        <w:t>8</w:t>
      </w:r>
      <w:r>
        <w:rPr>
          <w:rFonts w:ascii="Calibri" w:hAnsi="Calibri" w:cs="Calibri"/>
          <w:color w:val="000000"/>
          <w:sz w:val="22"/>
        </w:rPr>
        <w:t xml:space="preserve">. </w:t>
      </w:r>
      <w:r w:rsidR="00C72734">
        <w:rPr>
          <w:rFonts w:ascii="Calibri" w:hAnsi="Calibri" w:cs="Calibri"/>
          <w:color w:val="FF0000"/>
          <w:sz w:val="22"/>
        </w:rPr>
        <w:t xml:space="preserve">Mail </w:t>
      </w:r>
      <w:r w:rsidR="00B54E0C">
        <w:rPr>
          <w:rFonts w:ascii="Calibri" w:hAnsi="Calibri" w:cs="Calibri"/>
          <w:color w:val="FF0000"/>
          <w:sz w:val="22"/>
        </w:rPr>
        <w:t xml:space="preserve">application </w:t>
      </w:r>
      <w:r w:rsidR="00C72734">
        <w:rPr>
          <w:rFonts w:ascii="Calibri" w:hAnsi="Calibri" w:cs="Calibri"/>
          <w:color w:val="FF0000"/>
          <w:sz w:val="22"/>
        </w:rPr>
        <w:t xml:space="preserve">to: </w:t>
      </w:r>
      <w:r w:rsidR="00AF78B5">
        <w:rPr>
          <w:rFonts w:ascii="Calibri" w:hAnsi="Calibri" w:cs="Calibri"/>
          <w:color w:val="FF0000"/>
          <w:sz w:val="22"/>
        </w:rPr>
        <w:t>Sandra Hibner, One Children’s Plaza, Dayton, OH 45404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Name 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Address 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Phone 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Email address __________________________________________________________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Bleeding Disorder diagnosis 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Hematologist or HTC 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High School (if recent graduate), or College currently attending (circle your choice)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Major 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 will be a Freshman, Sophomore, Junior, Senior or Senior five</w:t>
      </w:r>
      <w:r w:rsidR="004D049A">
        <w:rPr>
          <w:rFonts w:ascii="Calibri" w:hAnsi="Calibri" w:cs="Calibri"/>
          <w:color w:val="000000"/>
          <w:sz w:val="22"/>
        </w:rPr>
        <w:t>-</w:t>
      </w:r>
      <w:r>
        <w:rPr>
          <w:rFonts w:ascii="Calibri" w:hAnsi="Calibri" w:cs="Calibri"/>
          <w:color w:val="000000"/>
          <w:sz w:val="22"/>
        </w:rPr>
        <w:t>year (circle your choice)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Year of anticipated graduation 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Number of years (including this one) that you have attended F</w:t>
      </w:r>
      <w:r w:rsidR="004D049A">
        <w:rPr>
          <w:rFonts w:ascii="Calibri" w:hAnsi="Calibri" w:cs="Calibri"/>
          <w:color w:val="000000"/>
          <w:sz w:val="22"/>
        </w:rPr>
        <w:t>AMOHIO</w:t>
      </w:r>
      <w:r>
        <w:rPr>
          <w:rFonts w:ascii="Calibri" w:hAnsi="Calibri" w:cs="Calibri"/>
          <w:color w:val="000000"/>
          <w:sz w:val="22"/>
        </w:rPr>
        <w:t xml:space="preserve"> 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Essay question: Please limit your response to 400 words or less. Please type your response, double</w:t>
      </w:r>
      <w:r w:rsidR="004D049A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spaced, on a separate sheet of paper.  List your goals, aspirations</w:t>
      </w:r>
      <w:r w:rsidR="00B54E0C">
        <w:rPr>
          <w:rFonts w:ascii="Calibri" w:hAnsi="Calibri" w:cs="Calibri"/>
          <w:color w:val="000000"/>
          <w:sz w:val="22"/>
        </w:rPr>
        <w:t>,</w:t>
      </w:r>
      <w:r>
        <w:rPr>
          <w:rFonts w:ascii="Calibri" w:hAnsi="Calibri" w:cs="Calibri"/>
          <w:color w:val="000000"/>
          <w:sz w:val="22"/>
        </w:rPr>
        <w:t xml:space="preserve"> and choice of major. Discuss how having a bleeding disorder has affected or inspired your decision</w:t>
      </w:r>
      <w:r w:rsidR="008E4097">
        <w:rPr>
          <w:rFonts w:ascii="Calibri" w:hAnsi="Calibri" w:cs="Calibri"/>
          <w:color w:val="000000"/>
          <w:sz w:val="22"/>
        </w:rPr>
        <w:t xml:space="preserve"> to further your education.  As an attendee at FAMOHIO 201</w:t>
      </w:r>
      <w:r w:rsidR="00AF78B5">
        <w:rPr>
          <w:rFonts w:ascii="Calibri" w:hAnsi="Calibri" w:cs="Calibri"/>
          <w:color w:val="000000"/>
          <w:sz w:val="22"/>
        </w:rPr>
        <w:t>8</w:t>
      </w:r>
      <w:r>
        <w:rPr>
          <w:rFonts w:ascii="Calibri" w:hAnsi="Calibri" w:cs="Calibri"/>
          <w:color w:val="000000"/>
          <w:sz w:val="22"/>
        </w:rPr>
        <w:t>, please list the educational sessions and/or young adult activities in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which you participated. Please tell us what you feel you gained from those sessions or experiences.</w:t>
      </w:r>
    </w:p>
    <w:p w:rsidR="004A3192" w:rsidRDefault="00B54E0C" w:rsidP="00B54E0C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</w:rPr>
        <w:t xml:space="preserve">Please list the </w:t>
      </w:r>
      <w:r w:rsidR="00A94545">
        <w:rPr>
          <w:rFonts w:ascii="Calibri" w:hAnsi="Calibri" w:cs="Calibri"/>
          <w:color w:val="000000"/>
          <w:sz w:val="22"/>
        </w:rPr>
        <w:t>activities</w:t>
      </w:r>
      <w:r>
        <w:rPr>
          <w:rFonts w:ascii="Calibri" w:hAnsi="Calibri" w:cs="Calibri"/>
          <w:color w:val="000000"/>
          <w:sz w:val="22"/>
        </w:rPr>
        <w:t xml:space="preserve"> in which you have participated</w:t>
      </w:r>
      <w:r w:rsidR="00A94545">
        <w:rPr>
          <w:rFonts w:ascii="Calibri" w:hAnsi="Calibri" w:cs="Calibri"/>
          <w:color w:val="000000"/>
          <w:sz w:val="22"/>
        </w:rPr>
        <w:t>, including those associated with the bleeding disorders community</w:t>
      </w:r>
      <w:r w:rsidR="004D049A">
        <w:rPr>
          <w:rFonts w:ascii="Calibri" w:hAnsi="Calibri" w:cs="Calibri"/>
          <w:color w:val="000000"/>
          <w:sz w:val="22"/>
        </w:rPr>
        <w:t>,</w:t>
      </w:r>
      <w:r w:rsidR="00A94545">
        <w:rPr>
          <w:rFonts w:ascii="Calibri" w:hAnsi="Calibri" w:cs="Calibri"/>
          <w:color w:val="000000"/>
          <w:sz w:val="22"/>
        </w:rPr>
        <w:t xml:space="preserve"> during your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A94545">
        <w:rPr>
          <w:rFonts w:ascii="Calibri" w:hAnsi="Calibri" w:cs="Calibri"/>
          <w:color w:val="000000"/>
          <w:sz w:val="22"/>
        </w:rPr>
        <w:t>high school/</w:t>
      </w:r>
      <w:r w:rsidR="008E4097">
        <w:rPr>
          <w:rFonts w:ascii="Calibri" w:hAnsi="Calibri" w:cs="Calibri"/>
          <w:color w:val="000000"/>
          <w:sz w:val="22"/>
        </w:rPr>
        <w:t>college years.</w:t>
      </w:r>
    </w:p>
    <w:sectPr w:rsidR="004A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C8B"/>
    <w:multiLevelType w:val="hybridMultilevel"/>
    <w:tmpl w:val="885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22BF"/>
    <w:multiLevelType w:val="hybridMultilevel"/>
    <w:tmpl w:val="703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5"/>
    <w:rsid w:val="001242D9"/>
    <w:rsid w:val="004108FD"/>
    <w:rsid w:val="004A3192"/>
    <w:rsid w:val="004D049A"/>
    <w:rsid w:val="008E4097"/>
    <w:rsid w:val="00A94545"/>
    <w:rsid w:val="00AF78B5"/>
    <w:rsid w:val="00B54E0C"/>
    <w:rsid w:val="00C3375A"/>
    <w:rsid w:val="00C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2BB1"/>
  <w15:chartTrackingRefBased/>
  <w15:docId w15:val="{F5F4A4BC-66AE-41A5-928D-A875510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D7B8-CE17-48BB-84FB-B3463D02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Hibner</dc:creator>
  <cp:keywords/>
  <dc:description/>
  <cp:lastModifiedBy>Hibner, Jason R. (Contractor)</cp:lastModifiedBy>
  <cp:revision>3</cp:revision>
  <dcterms:created xsi:type="dcterms:W3CDTF">2017-12-28T16:07:00Z</dcterms:created>
  <dcterms:modified xsi:type="dcterms:W3CDTF">2018-03-20T17:54:00Z</dcterms:modified>
</cp:coreProperties>
</file>